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4E" w:rsidRPr="00A4100A" w:rsidRDefault="002D4E4E" w:rsidP="002D4E4E">
      <w:pPr>
        <w:spacing w:after="0"/>
        <w:rPr>
          <w:rFonts w:ascii="Times New Roman" w:hAnsi="Times New Roman" w:cs="Times New Roman"/>
          <w:sz w:val="40"/>
          <w:szCs w:val="40"/>
        </w:rPr>
      </w:pPr>
      <w:r w:rsidRPr="00A4100A">
        <w:rPr>
          <w:rFonts w:ascii="Times New Roman" w:hAnsi="Times New Roman" w:cs="Times New Roman"/>
          <w:sz w:val="40"/>
          <w:szCs w:val="40"/>
        </w:rPr>
        <w:t>How does the surgery change Charlie?</w:t>
      </w:r>
    </w:p>
    <w:p w:rsidR="002D4E4E" w:rsidRPr="00A4100A" w:rsidRDefault="002D4E4E" w:rsidP="002D4E4E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510646" w:rsidRPr="00A4100A" w:rsidRDefault="002D4E4E" w:rsidP="002D4E4E">
      <w:pPr>
        <w:spacing w:after="0"/>
        <w:rPr>
          <w:rFonts w:ascii="Times New Roman" w:hAnsi="Times New Roman" w:cs="Times New Roman"/>
          <w:sz w:val="40"/>
          <w:szCs w:val="40"/>
        </w:rPr>
      </w:pPr>
      <w:r w:rsidRPr="00A4100A">
        <w:rPr>
          <w:rFonts w:ascii="Times New Roman" w:hAnsi="Times New Roman" w:cs="Times New Roman"/>
          <w:sz w:val="40"/>
          <w:szCs w:val="40"/>
        </w:rPr>
        <w:t>How do the author’s choices contribute to your understanding of those changes and their impact on Charlie?</w:t>
      </w:r>
    </w:p>
    <w:p w:rsidR="002D4E4E" w:rsidRPr="00A4100A" w:rsidRDefault="002D4E4E" w:rsidP="002D4E4E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D4E4E" w:rsidRPr="00A4100A" w:rsidRDefault="002D4E4E" w:rsidP="002D4E4E">
      <w:pPr>
        <w:spacing w:after="0"/>
        <w:rPr>
          <w:rFonts w:ascii="Times New Roman" w:hAnsi="Times New Roman" w:cs="Times New Roman"/>
          <w:sz w:val="40"/>
          <w:szCs w:val="40"/>
        </w:rPr>
      </w:pPr>
      <w:r w:rsidRPr="00A4100A">
        <w:rPr>
          <w:rFonts w:ascii="Times New Roman" w:hAnsi="Times New Roman" w:cs="Times New Roman"/>
          <w:sz w:val="40"/>
          <w:szCs w:val="40"/>
        </w:rPr>
        <w:t xml:space="preserve">What changes do you notice in Charlie during </w:t>
      </w:r>
      <w:proofErr w:type="gramStart"/>
      <w:r w:rsidRPr="00A4100A">
        <w:rPr>
          <w:rFonts w:ascii="Times New Roman" w:hAnsi="Times New Roman" w:cs="Times New Roman"/>
          <w:sz w:val="40"/>
          <w:szCs w:val="40"/>
        </w:rPr>
        <w:t>th</w:t>
      </w:r>
      <w:r w:rsidR="002374B2">
        <w:rPr>
          <w:rFonts w:ascii="Times New Roman" w:hAnsi="Times New Roman" w:cs="Times New Roman"/>
          <w:sz w:val="40"/>
          <w:szCs w:val="40"/>
        </w:rPr>
        <w:t>ese</w:t>
      </w:r>
      <w:bookmarkStart w:id="0" w:name="_GoBack"/>
      <w:bookmarkEnd w:id="0"/>
      <w:r w:rsidRPr="00A4100A">
        <w:rPr>
          <w:rFonts w:ascii="Times New Roman" w:hAnsi="Times New Roman" w:cs="Times New Roman"/>
          <w:sz w:val="40"/>
          <w:szCs w:val="40"/>
        </w:rPr>
        <w:t xml:space="preserve"> progress report</w:t>
      </w:r>
      <w:proofErr w:type="gramEnd"/>
      <w:r w:rsidRPr="00A4100A">
        <w:rPr>
          <w:rFonts w:ascii="Times New Roman" w:hAnsi="Times New Roman" w:cs="Times New Roman"/>
          <w:sz w:val="40"/>
          <w:szCs w:val="40"/>
        </w:rPr>
        <w:t>? How do you know? What specific evidence from the text led you to notice those changes?</w:t>
      </w:r>
    </w:p>
    <w:p w:rsidR="002D4E4E" w:rsidRPr="00A4100A" w:rsidRDefault="002D4E4E" w:rsidP="002D4E4E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D4E4E" w:rsidRPr="00A4100A" w:rsidRDefault="002D4E4E" w:rsidP="002D4E4E">
      <w:pPr>
        <w:spacing w:after="0"/>
        <w:rPr>
          <w:rFonts w:ascii="Times New Roman" w:hAnsi="Times New Roman" w:cs="Times New Roman"/>
          <w:sz w:val="40"/>
          <w:szCs w:val="40"/>
        </w:rPr>
      </w:pPr>
      <w:r w:rsidRPr="00A4100A">
        <w:rPr>
          <w:rFonts w:ascii="Times New Roman" w:hAnsi="Times New Roman" w:cs="Times New Roman"/>
          <w:sz w:val="40"/>
          <w:szCs w:val="40"/>
        </w:rPr>
        <w:t>What is happening to Algernon? Why is Charlie concerned it might happen to him?</w:t>
      </w:r>
    </w:p>
    <w:p w:rsidR="002D4E4E" w:rsidRPr="00A4100A" w:rsidRDefault="002D4E4E" w:rsidP="002D4E4E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D4E4E" w:rsidRPr="00A4100A" w:rsidRDefault="002D4E4E" w:rsidP="002D4E4E">
      <w:pPr>
        <w:spacing w:after="0"/>
        <w:rPr>
          <w:rFonts w:ascii="Times New Roman" w:hAnsi="Times New Roman" w:cs="Times New Roman"/>
          <w:sz w:val="40"/>
          <w:szCs w:val="40"/>
        </w:rPr>
      </w:pPr>
      <w:r w:rsidRPr="00A4100A">
        <w:rPr>
          <w:rFonts w:ascii="Times New Roman" w:hAnsi="Times New Roman" w:cs="Times New Roman"/>
          <w:sz w:val="40"/>
          <w:szCs w:val="40"/>
        </w:rPr>
        <w:t>What does Charlie discover about his intelligence?</w:t>
      </w:r>
    </w:p>
    <w:p w:rsidR="002D4E4E" w:rsidRPr="00A4100A" w:rsidRDefault="002D4E4E" w:rsidP="002D4E4E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D4E4E" w:rsidRPr="00A4100A" w:rsidRDefault="002D4E4E" w:rsidP="002D4E4E">
      <w:pPr>
        <w:spacing w:after="0"/>
        <w:rPr>
          <w:rFonts w:ascii="Times New Roman" w:hAnsi="Times New Roman" w:cs="Times New Roman"/>
          <w:sz w:val="40"/>
          <w:szCs w:val="40"/>
        </w:rPr>
      </w:pPr>
      <w:r w:rsidRPr="00A4100A">
        <w:rPr>
          <w:rFonts w:ascii="Times New Roman" w:hAnsi="Times New Roman" w:cs="Times New Roman"/>
          <w:sz w:val="40"/>
          <w:szCs w:val="40"/>
        </w:rPr>
        <w:t>What does Charlie discover about the results of the surgery? What is likely going to happen to him?</w:t>
      </w:r>
    </w:p>
    <w:p w:rsidR="002D4E4E" w:rsidRPr="00A4100A" w:rsidRDefault="002D4E4E" w:rsidP="002D4E4E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D4E4E" w:rsidRPr="00A4100A" w:rsidRDefault="00A4100A" w:rsidP="002D4E4E">
      <w:pPr>
        <w:spacing w:after="0"/>
        <w:rPr>
          <w:rFonts w:ascii="Times New Roman" w:hAnsi="Times New Roman" w:cs="Times New Roman"/>
          <w:sz w:val="40"/>
          <w:szCs w:val="40"/>
        </w:rPr>
      </w:pPr>
      <w:r w:rsidRPr="00A4100A">
        <w:rPr>
          <w:rFonts w:ascii="Times New Roman" w:hAnsi="Times New Roman" w:cs="Times New Roman"/>
          <w:sz w:val="40"/>
          <w:szCs w:val="40"/>
        </w:rPr>
        <w:t>How does Charlie change in the progress reports from May 23-July 28?</w:t>
      </w:r>
    </w:p>
    <w:p w:rsidR="00A4100A" w:rsidRPr="00A4100A" w:rsidRDefault="00A4100A" w:rsidP="002D4E4E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A4100A" w:rsidRPr="00A4100A" w:rsidRDefault="00A4100A" w:rsidP="002D4E4E">
      <w:pPr>
        <w:spacing w:after="0"/>
        <w:rPr>
          <w:rFonts w:ascii="Times New Roman" w:hAnsi="Times New Roman" w:cs="Times New Roman"/>
          <w:sz w:val="40"/>
          <w:szCs w:val="40"/>
        </w:rPr>
      </w:pPr>
      <w:r w:rsidRPr="00A4100A">
        <w:rPr>
          <w:rFonts w:ascii="Times New Roman" w:hAnsi="Times New Roman" w:cs="Times New Roman"/>
          <w:sz w:val="40"/>
          <w:szCs w:val="40"/>
        </w:rPr>
        <w:t>‘Is Charlie better off as a result of the surgery?’ Be sure to use evidence to support your response.</w:t>
      </w:r>
    </w:p>
    <w:sectPr w:rsidR="00A4100A" w:rsidRPr="00A41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4E"/>
    <w:rsid w:val="002374B2"/>
    <w:rsid w:val="002D4E4E"/>
    <w:rsid w:val="00510646"/>
    <w:rsid w:val="00A226FC"/>
    <w:rsid w:val="00A4100A"/>
    <w:rsid w:val="00D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JPPSS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JPPSS</dc:creator>
  <cp:lastModifiedBy>JPPSS</cp:lastModifiedBy>
  <cp:revision>2</cp:revision>
  <cp:lastPrinted>2018-09-12T14:53:00Z</cp:lastPrinted>
  <dcterms:created xsi:type="dcterms:W3CDTF">2018-09-12T14:40:00Z</dcterms:created>
  <dcterms:modified xsi:type="dcterms:W3CDTF">2018-09-17T17:55:00Z</dcterms:modified>
</cp:coreProperties>
</file>